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THE DELTA KAPPA GAMMA SOCIETY INTERNATIONAL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                          TENNESSEE STATE SCHOLARSHIP PROGRAM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Tennessee State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                1.  Scholarships available to be awarded     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a. The Lois Jones Special (Stipend of $3000) for pursuing a doctorate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    (Ph.D.,Ed.D.,J.D.).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b.Isabel Wheeler (Stipend of $3000) for pursuing a doctorate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    (Ph.D.,Ed.D.,J.D.).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c .Maycie K. Southhall (Stipend of $3000) for study beyond the Master’s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     Degree.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d. Mary Hall (Stipend of $3000) for study beyond the Bachelor’s Degree.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e. Evangeline Hartsook (Stipend $1250) for study beyond the Bachelor’s Degree.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f. Lottye McCall (Stipend $1250) for study beyond the Bachelor’s Degree.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g. Louise Oakley (Stipend of $1250) for study beyond the Bachelor’s Degree.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h. Eleanor Osteen (Stipend of $1250) for study beyond the Bachelor’s Degree.</w:t>
      </w:r>
    </w:p>
    <w:p w:rsidR="00000000" w:rsidDel="00000000" w:rsidP="00000000" w:rsidRDefault="00000000" w:rsidRPr="00000000" w14:paraId="00000012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                             </w:t>
      </w:r>
      <w:r w:rsidDel="00000000" w:rsidR="00000000" w:rsidRPr="00000000">
        <w:rPr>
          <w:b w:val="1"/>
          <w:rtl w:val="0"/>
        </w:rPr>
        <w:t xml:space="preserve">* Not all scholarships will be awarded each year; decisions to award or</w:t>
      </w:r>
    </w:p>
    <w:p w:rsidR="00000000" w:rsidDel="00000000" w:rsidP="00000000" w:rsidRDefault="00000000" w:rsidRPr="00000000" w14:paraId="0000001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not will be made based on availability of funding and /or number of                   </w:t>
      </w:r>
    </w:p>
    <w:p w:rsidR="00000000" w:rsidDel="00000000" w:rsidP="00000000" w:rsidRDefault="00000000" w:rsidRPr="00000000" w14:paraId="00000014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qualified applicants.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                  </w:t>
      </w:r>
      <w:r w:rsidDel="00000000" w:rsidR="00000000" w:rsidRPr="00000000">
        <w:rPr>
          <w:rtl w:val="0"/>
        </w:rPr>
        <w:t xml:space="preserve">2. Eligibility: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a. Applicants must be members of a Tennessee State Chapter for at least </w:t>
      </w:r>
      <w:r w:rsidDel="00000000" w:rsidR="00000000" w:rsidRPr="00000000">
        <w:rPr>
          <w:b w:val="1"/>
          <w:rtl w:val="0"/>
        </w:rPr>
        <w:t xml:space="preserve">three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  Calendar years.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b. Service to Delta Kappa Gamma is an important criterion in the selection of a 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   Recipient.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c. Applications should be electronically submitted on/before the deadline</w:t>
      </w:r>
    </w:p>
    <w:p w:rsidR="00000000" w:rsidDel="00000000" w:rsidP="00000000" w:rsidRDefault="00000000" w:rsidRPr="00000000" w14:paraId="0000001B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                           ( </w:t>
      </w:r>
      <w:r w:rsidDel="00000000" w:rsidR="00000000" w:rsidRPr="00000000">
        <w:rPr>
          <w:b w:val="1"/>
          <w:rtl w:val="0"/>
        </w:rPr>
        <w:t xml:space="preserve">February !st of the year awarded) Incomplete or late applications will not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                             be eligible for consideration.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d. Former recipients of a major scholarship ($3000) may not reapply.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Tennessee State Application Packet Requirement   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1.Electronically submit one complete application packet (items a-f below) Cindy Lynn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Scholarship Chair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tndkg.scholars@gmail.com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a. The completed application form;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b. An original photograph (applicant only) suitable for publication;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c. a written account (use template provided) of your proposed program plans 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    with documentation of current enrollment (this account should include 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    institution, major, degree, beginning date, anticipated completion date,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   a brief description of courses completed, and the professional goals to be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   accomplished through this program. Current enrollment can be documented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   through a screen shot or a copy of the applicant’s graduate school registration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   page showing name and present course enrollment);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d.a written account (use template provided) of your service to Delta Kappa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   Gamma (This should include offices and committee appointments at  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   chapter, state, and international levels; attendance at Delta Kappa Gamma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 conferences and conventions; participation in training sessions and legislative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and/or leadership seminars; and other services rendered to Delta Kappa 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Gamma. Please include dates of service and participation.);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e. a personal narrative outlining why you consider yourself to be (or are 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  becoming) a key woman educator:and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f. the following </w:t>
      </w:r>
      <w:r w:rsidDel="00000000" w:rsidR="00000000" w:rsidRPr="00000000">
        <w:rPr>
          <w:b w:val="1"/>
          <w:rtl w:val="0"/>
        </w:rPr>
        <w:t xml:space="preserve">signed</w:t>
      </w:r>
      <w:r w:rsidDel="00000000" w:rsidR="00000000" w:rsidRPr="00000000">
        <w:rPr>
          <w:rtl w:val="0"/>
        </w:rPr>
        <w:t xml:space="preserve"> letters of recommendation, which must be in letter form: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          I.the current </w:t>
      </w:r>
      <w:r w:rsidDel="00000000" w:rsidR="00000000" w:rsidRPr="00000000">
        <w:rPr>
          <w:b w:val="1"/>
          <w:rtl w:val="0"/>
        </w:rPr>
        <w:t xml:space="preserve">president</w:t>
      </w:r>
      <w:r w:rsidDel="00000000" w:rsidR="00000000" w:rsidRPr="00000000">
        <w:rPr>
          <w:rtl w:val="0"/>
        </w:rPr>
        <w:t xml:space="preserve"> of your chapter (or other officer if you are the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            president),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         II. a direct supervisor/ administrator of your </w:t>
      </w:r>
      <w:r w:rsidDel="00000000" w:rsidR="00000000" w:rsidRPr="00000000">
        <w:rPr>
          <w:b w:val="1"/>
          <w:rtl w:val="0"/>
        </w:rPr>
        <w:t xml:space="preserve">professional </w:t>
      </w:r>
      <w:r w:rsidDel="00000000" w:rsidR="00000000" w:rsidRPr="00000000">
        <w:rPr>
          <w:rtl w:val="0"/>
        </w:rPr>
        <w:t xml:space="preserve">work, and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        III. a university or college professor familiar with your </w:t>
      </w:r>
      <w:r w:rsidDel="00000000" w:rsidR="00000000" w:rsidRPr="00000000">
        <w:rPr>
          <w:b w:val="1"/>
          <w:rtl w:val="0"/>
        </w:rPr>
        <w:t xml:space="preserve">graduate level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              work (not required but strongly suggested).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2. Request </w:t>
      </w:r>
      <w:r w:rsidDel="00000000" w:rsidR="00000000" w:rsidRPr="00000000">
        <w:rPr>
          <w:b w:val="1"/>
          <w:rtl w:val="0"/>
        </w:rPr>
        <w:t xml:space="preserve">one </w:t>
      </w:r>
      <w:r w:rsidDel="00000000" w:rsidR="00000000" w:rsidRPr="00000000">
        <w:rPr>
          <w:rtl w:val="0"/>
        </w:rPr>
        <w:t xml:space="preserve">copy of each transcript of the applicant’s undergraduate and 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graduate  records to be sent by the college or  university directly to the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Tennessee State Scholarship Chair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tndkg.scholars@gmail.com</w:t>
        </w:r>
      </w:hyperlink>
      <w:r w:rsidDel="00000000" w:rsidR="00000000" w:rsidRPr="00000000">
        <w:rPr>
          <w:rtl w:val="0"/>
        </w:rPr>
        <w:t xml:space="preserve">. Include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transcripts for all institutions you list on the application. Transcripts </w:t>
      </w:r>
      <w:r w:rsidDel="00000000" w:rsidR="00000000" w:rsidRPr="00000000">
        <w:rPr>
          <w:b w:val="1"/>
          <w:rtl w:val="0"/>
        </w:rPr>
        <w:t xml:space="preserve">must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arrive to the Tennessee State Scholarship Chair on or before February 1.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Late submissions will result in applications NOT being considered.</w:t>
      </w:r>
    </w:p>
    <w:p w:rsidR="00000000" w:rsidDel="00000000" w:rsidP="00000000" w:rsidRDefault="00000000" w:rsidRPr="00000000" w14:paraId="0000003E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                  3. Due Date: All applications must be </w:t>
      </w:r>
      <w:r w:rsidDel="00000000" w:rsidR="00000000" w:rsidRPr="00000000">
        <w:rPr>
          <w:b w:val="1"/>
          <w:rtl w:val="0"/>
        </w:rPr>
        <w:t xml:space="preserve">completed and electronically submitted</w:t>
      </w:r>
    </w:p>
    <w:p w:rsidR="00000000" w:rsidDel="00000000" w:rsidP="00000000" w:rsidRDefault="00000000" w:rsidRPr="00000000" w14:paraId="0000003F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ON or BEFORE February 1.</w:t>
      </w:r>
    </w:p>
    <w:p w:rsidR="00000000" w:rsidDel="00000000" w:rsidP="00000000" w:rsidRDefault="00000000" w:rsidRPr="00000000" w14:paraId="00000040">
      <w:pPr>
        <w:pageBreakBefore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                        Tennessee State, Delta Kappa Gamma Society International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                                             Scholarship Application Form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Please print or type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Name_____________________________________________Birth_______________________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            (First)                (Middle/Maiden)              (Last)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Address_____________________________________________________________________ 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                (Street and Number)                                                (City)                          (Zip)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Delta Kappa Gamma Chapter________________________Initiation_____________________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(Month and Year)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Telephone: (Home)___________________________(Work)___________________________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E-mail Address:_______________________________________________________________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Present Position: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          (Place of Employment)                          (Number of Years)           (Grade/Subject/Area)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Educational Credentials: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         College or University                                         Degree Earned                       Year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_______________________________                _____________________     ____________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_______________________________                _____________________     ____________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_______________________________                _____________________     ____________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_______________________________                _____________________     ____________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_______________________________                _____________________     ____________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Have you applied for an International Scholarship this Year?________________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Have you received an International Scholarship prior to this year?________________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Have you received a Tennessee State Scholarship prior to this year?______________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What year?___________  Which Scholarship?__________________________________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Carefully follow all directions/requirements listed on the preceding information page.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All required components except official transcripts must be included as an application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packet when it is electronically submitted.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All components must be submitted ON or BEFORE February 1st for the application</w:t>
      </w:r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 be eligible for consideration.</w:t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Send application materials to: Cindy Lynn, Scholarship Chair at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tndkg.scholars@gmail.com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 Plan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Coursework Completed </w:t>
      </w:r>
      <w:r w:rsidDel="00000000" w:rsidR="00000000" w:rsidRPr="00000000">
        <w:rPr>
          <w:rtl w:val="0"/>
        </w:rPr>
        <w:t xml:space="preserve"> (copy and paste or attach proof of current enrollment 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             Including name of course(s), number of credit hours, and dates for the semester)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Current Coursework</w:t>
      </w:r>
      <w:r w:rsidDel="00000000" w:rsidR="00000000" w:rsidRPr="00000000">
        <w:rPr>
          <w:rtl w:val="0"/>
        </w:rPr>
        <w:t xml:space="preserve"> (copy and paste or attach proof of current enrollment including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             name of course(s), number of credit hours, and dates for the semester)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Completion Of Program </w:t>
      </w:r>
      <w:r w:rsidDel="00000000" w:rsidR="00000000" w:rsidRPr="00000000">
        <w:rPr>
          <w:rtl w:val="0"/>
        </w:rPr>
        <w:t xml:space="preserve">(list the remaining courses needed to complete your 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             program including anticipated dates of enrollment,i.e.semester and year)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b w:val="1"/>
          <w:rtl w:val="0"/>
        </w:rPr>
        <w:t xml:space="preserve">       Degree To Be Awarded </w:t>
      </w:r>
      <w:r w:rsidDel="00000000" w:rsidR="00000000" w:rsidRPr="00000000">
        <w:rPr>
          <w:rtl w:val="0"/>
        </w:rPr>
        <w:t xml:space="preserve">(projected) date: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Describe Your Plans For Using Your Degree </w:t>
      </w:r>
      <w:r w:rsidDel="00000000" w:rsidR="00000000" w:rsidRPr="00000000">
        <w:rPr>
          <w:rtl w:val="0"/>
        </w:rPr>
        <w:t xml:space="preserve">(250 words or less)</w:t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Service To The Delta Kappa Gamma International, Tennessee State, and Local Chapter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b w:val="1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This section is critical to receiving one of the Xi State Scholarships. Please complete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       each section carefully.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</w:rPr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Service To Local Chapter </w:t>
      </w:r>
    </w:p>
    <w:p w:rsidR="00000000" w:rsidDel="00000000" w:rsidP="00000000" w:rsidRDefault="00000000" w:rsidRPr="00000000" w14:paraId="0000008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Attendance At Chapter Meetings (within the last year)</w:t>
      </w:r>
    </w:p>
    <w:p w:rsidR="00000000" w:rsidDel="00000000" w:rsidP="00000000" w:rsidRDefault="00000000" w:rsidRPr="00000000" w14:paraId="0000008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______0-25%  ______26-50% ______ 51-75% _______ 76-100%</w:t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List Participation In Chapter Activities/Events</w:t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b w:val="1"/>
          <w:rtl w:val="0"/>
        </w:rPr>
        <w:t xml:space="preserve">             </w:t>
      </w:r>
      <w:r w:rsidDel="00000000" w:rsidR="00000000" w:rsidRPr="00000000">
        <w:rPr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            _______________________________________________________________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            ______________________________________________________________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           ______________________________________________________________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b w:val="1"/>
          <w:rtl w:val="0"/>
        </w:rPr>
        <w:t xml:space="preserve">List Leadership Roles In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            _____________________________________________________________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           _____________________________________________________________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           _____________________________________________________________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          _____________________________________________________________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b w:val="1"/>
          <w:rtl w:val="0"/>
        </w:rPr>
        <w:t xml:space="preserve">Have You Represented Your Chapter At Community Events Or On Board?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               (if so,please describe)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           _______________________________________________________________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          _______________________________________________________________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         _______________________________________________________________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        _______________________________________________________________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Service To Tennessee State</w:t>
      </w:r>
    </w:p>
    <w:p w:rsidR="00000000" w:rsidDel="00000000" w:rsidP="00000000" w:rsidRDefault="00000000" w:rsidRPr="00000000" w14:paraId="000000A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How Many State Conventions Have You Attended? ________________</w:t>
      </w:r>
    </w:p>
    <w:p w:rsidR="00000000" w:rsidDel="00000000" w:rsidP="00000000" w:rsidRDefault="00000000" w:rsidRPr="00000000" w14:paraId="000000A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b w:val="1"/>
          <w:rtl w:val="0"/>
        </w:rPr>
        <w:t xml:space="preserve">         Have You Served On A State Committee?  (</w:t>
      </w:r>
      <w:r w:rsidDel="00000000" w:rsidR="00000000" w:rsidRPr="00000000">
        <w:rPr>
          <w:rtl w:val="0"/>
        </w:rPr>
        <w:t xml:space="preserve">If so, List the Committee(s)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         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         _____________________________________________________________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        _____________________________________________________________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       ______________________________________________________________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       ______________________________________________________________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Have You Served As A State Officer? </w:t>
      </w:r>
      <w:r w:rsidDel="00000000" w:rsidR="00000000" w:rsidRPr="00000000">
        <w:rPr>
          <w:rtl w:val="0"/>
        </w:rPr>
        <w:t xml:space="preserve">(If so, please list the office)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      ______________________________________________________________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      ______________________________________________________________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Have You Attended Special State Events? </w:t>
      </w:r>
      <w:r w:rsidDel="00000000" w:rsidR="00000000" w:rsidRPr="00000000">
        <w:rPr>
          <w:rtl w:val="0"/>
        </w:rPr>
        <w:t xml:space="preserve">(If so, describe)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      ______________________________________________________________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      ______________________________________________________________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      ______________________________________________________________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C7">
      <w:pPr>
        <w:rPr>
          <w:b w:val="1"/>
        </w:rPr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Have You Received An Award, Grant, Or Other Type Of Honor From The       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b w:val="1"/>
          <w:rtl w:val="0"/>
        </w:rPr>
        <w:t xml:space="preserve">      State?  </w:t>
      </w:r>
      <w:r w:rsidDel="00000000" w:rsidR="00000000" w:rsidRPr="00000000">
        <w:rPr>
          <w:rtl w:val="0"/>
        </w:rPr>
        <w:t xml:space="preserve">(If so, please describe)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       ________________________________________________________________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       ________________________________________________________________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       ________________________________________________________________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Service To International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b w:val="1"/>
          <w:rtl w:val="0"/>
        </w:rPr>
        <w:t xml:space="preserve">       How Many International Conventions Have You Attended?   </w:t>
      </w:r>
      <w:r w:rsidDel="00000000" w:rsidR="00000000" w:rsidRPr="00000000">
        <w:rPr>
          <w:rtl w:val="0"/>
        </w:rPr>
        <w:t xml:space="preserve">_____________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Have You Served On An International Committee? </w:t>
      </w:r>
      <w:r w:rsidDel="00000000" w:rsidR="00000000" w:rsidRPr="00000000">
        <w:rPr>
          <w:rtl w:val="0"/>
        </w:rPr>
        <w:t xml:space="preserve">(If so, list the committees)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       ________________________________________________________________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      _________________________________________________________________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Have You Served As An International Officer?  </w:t>
      </w:r>
      <w:r w:rsidDel="00000000" w:rsidR="00000000" w:rsidRPr="00000000">
        <w:rPr>
          <w:rtl w:val="0"/>
        </w:rPr>
        <w:t xml:space="preserve">(If so, list the offices)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     _________________________________________________________________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    __________________________________________________________________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b w:val="1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Have You Received An Award, Grant, Or Other Type Of Honor From International?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tl w:val="0"/>
        </w:rPr>
        <w:t xml:space="preserve">  (If so, please describe)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    __________________________________________________________________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   ___________________________________________________________________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Would you be willing to share your experience as a scholarship recipient with other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b w:val="1"/>
          <w:rtl w:val="0"/>
        </w:rPr>
        <w:t xml:space="preserve"> Tennessee State sisters?   </w:t>
      </w:r>
      <w:r w:rsidDel="00000000" w:rsidR="00000000" w:rsidRPr="00000000">
        <w:rPr>
          <w:rtl w:val="0"/>
        </w:rPr>
        <w:t xml:space="preserve">______________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This could include an interview for the </w:t>
      </w:r>
      <w:r w:rsidDel="00000000" w:rsidR="00000000" w:rsidRPr="00000000">
        <w:rPr>
          <w:b w:val="1"/>
          <w:i w:val="1"/>
          <w:rtl w:val="0"/>
        </w:rPr>
        <w:t xml:space="preserve">XI State News</w:t>
      </w:r>
      <w:r w:rsidDel="00000000" w:rsidR="00000000" w:rsidRPr="00000000">
        <w:rPr>
          <w:rtl w:val="0"/>
        </w:rPr>
        <w:t xml:space="preserve">, inclusion in a Power Point, or on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social media.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0F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b w:val="1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F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ndkg.scholars@gmail.com" TargetMode="External"/><Relationship Id="rId7" Type="http://schemas.openxmlformats.org/officeDocument/2006/relationships/hyperlink" Target="mailto:tndkg.scholars@gmail.com" TargetMode="External"/><Relationship Id="rId8" Type="http://schemas.openxmlformats.org/officeDocument/2006/relationships/hyperlink" Target="mailto:tndkg.schola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