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42" w:rsidRDefault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-365760</wp:posOffset>
                </wp:positionV>
                <wp:extent cx="2819400" cy="662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D42" w:rsidRPr="00CF1D42" w:rsidRDefault="00C04E13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  <w:t>Member Education Video</w:t>
                            </w:r>
                          </w:p>
                          <w:p w:rsidR="00CF1D42" w:rsidRPr="00CF1D42" w:rsidRDefault="00CF1D42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CF1D42"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  <w:t>Online Learning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2pt;margin-top:-28.8pt;width:22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" fillcolor="white [3201]" stroked="f" strokeweight=".5pt">
                <v:textbox>
                  <w:txbxContent>
                    <w:p w:rsidR="00CF1D42" w:rsidRPr="00CF1D42" w:rsidRDefault="00C04E13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  <w:t>Member Education Video</w:t>
                      </w:r>
                    </w:p>
                    <w:p w:rsidR="00CF1D42" w:rsidRPr="00CF1D42" w:rsidRDefault="00CF1D42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CF1D42"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  <w:t>Online Learning Module</w:t>
                      </w:r>
                    </w:p>
                  </w:txbxContent>
                </v:textbox>
              </v:shape>
            </w:pict>
          </mc:Fallback>
        </mc:AlternateContent>
      </w:r>
      <w:r w:rsidRPr="00CF1D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-365760</wp:posOffset>
            </wp:positionV>
            <wp:extent cx="3390900" cy="64955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4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42" w:rsidRDefault="00CF1D42" w:rsidP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125730</wp:posOffset>
                </wp:positionV>
                <wp:extent cx="68199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B042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9.9pt" to="49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176A9D" w:rsidRPr="000F5FFD" w:rsidRDefault="000F5FFD" w:rsidP="000F5FFD">
      <w:pPr>
        <w:tabs>
          <w:tab w:val="left" w:pos="1404"/>
        </w:tabs>
        <w:spacing w:after="240"/>
        <w:jc w:val="center"/>
        <w:rPr>
          <w:rFonts w:ascii="Times New Roman" w:hAnsi="Times New Roman" w:cs="Times New Roman"/>
          <w:b/>
          <w:color w:val="CC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0406F" wp14:editId="0C349D99">
                <wp:simplePos x="0" y="0"/>
                <wp:positionH relativeFrom="column">
                  <wp:posOffset>-548640</wp:posOffset>
                </wp:positionH>
                <wp:positionV relativeFrom="paragraph">
                  <wp:posOffset>335280</wp:posOffset>
                </wp:positionV>
                <wp:extent cx="6819900" cy="304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A756D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6.4pt" to="493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7005AA">
        <w:rPr>
          <w:rFonts w:ascii="Times New Roman" w:hAnsi="Times New Roman" w:cs="Times New Roman"/>
          <w:b/>
          <w:color w:val="CC0000"/>
          <w:sz w:val="36"/>
          <w:szCs w:val="36"/>
        </w:rPr>
        <w:t>Mission, Vision, &amp; Purposes</w:t>
      </w:r>
    </w:p>
    <w:p w:rsidR="00176A9D" w:rsidRDefault="00176A9D" w:rsidP="00176A9D">
      <w:pPr>
        <w:spacing w:before="240"/>
        <w:ind w:left="-810" w:right="-45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83F88" wp14:editId="58FA34A6">
                <wp:simplePos x="0" y="0"/>
                <wp:positionH relativeFrom="column">
                  <wp:posOffset>-548640</wp:posOffset>
                </wp:positionH>
                <wp:positionV relativeFrom="paragraph">
                  <wp:posOffset>351790</wp:posOffset>
                </wp:positionV>
                <wp:extent cx="6819900" cy="304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C9BA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7.7pt" to="493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Chapter: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DKG #:</w:t>
      </w:r>
    </w:p>
    <w:p w:rsidR="002C4207" w:rsidRPr="002C4207" w:rsidRDefault="002C4207" w:rsidP="00C04E13">
      <w:pPr>
        <w:rPr>
          <w:rFonts w:ascii="Times New Roman" w:hAnsi="Times New Roman" w:cs="Times New Roman"/>
          <w:sz w:val="28"/>
          <w:szCs w:val="28"/>
        </w:rPr>
      </w:pPr>
    </w:p>
    <w:p w:rsidR="005817A4" w:rsidRDefault="005817A4" w:rsidP="005817A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Mission of our organization is “The Delta Kappa Gamma Society International promotes ______________ and _____________ _____________ of women educators and _________________ in _______________.”</w:t>
      </w:r>
    </w:p>
    <w:p w:rsidR="005817A4" w:rsidRDefault="005817A4" w:rsidP="005817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817A4" w:rsidRPr="005817A4" w:rsidRDefault="005817A4" w:rsidP="005817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817A4" w:rsidRDefault="005817A4" w:rsidP="00581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hat are two ways DKG “unites women educators in genuine spiritual fellowship”?</w:t>
      </w:r>
    </w:p>
    <w:p w:rsidR="005817A4" w:rsidRDefault="005817A4" w:rsidP="005817A4">
      <w:pPr>
        <w:rPr>
          <w:rFonts w:ascii="Times New Roman" w:hAnsi="Times New Roman" w:cs="Times New Roman"/>
          <w:sz w:val="28"/>
          <w:szCs w:val="28"/>
        </w:rPr>
      </w:pPr>
    </w:p>
    <w:p w:rsidR="005817A4" w:rsidRPr="005817A4" w:rsidRDefault="005817A4" w:rsidP="005817A4">
      <w:pPr>
        <w:rPr>
          <w:rFonts w:ascii="Times New Roman" w:hAnsi="Times New Roman" w:cs="Times New Roman"/>
          <w:sz w:val="28"/>
          <w:szCs w:val="28"/>
        </w:rPr>
      </w:pPr>
    </w:p>
    <w:p w:rsidR="005817A4" w:rsidRPr="00CE0C0A" w:rsidRDefault="00CE0C0A" w:rsidP="00CE0C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were invited to membership to fulfill the second purpose. What is it?</w:t>
      </w:r>
      <w:r w:rsidRPr="006C0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7A4" w:rsidRDefault="005817A4" w:rsidP="005817A4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CE0C0A" w:rsidRDefault="00CE0C0A" w:rsidP="005817A4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5817A4" w:rsidRDefault="005817A4" w:rsidP="005817A4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5817A4" w:rsidRPr="00CE0C0A" w:rsidRDefault="00CE0C0A" w:rsidP="00CE0C0A">
      <w:pPr>
        <w:pStyle w:val="ListParagraph"/>
        <w:numPr>
          <w:ilvl w:val="0"/>
          <w:numId w:val="1"/>
        </w:numPr>
        <w:ind w:right="-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two DKG awards or grants members can apply to receive for “pers</w:t>
      </w:r>
      <w:r>
        <w:rPr>
          <w:rFonts w:ascii="Times New Roman" w:hAnsi="Times New Roman" w:cs="Times New Roman"/>
          <w:sz w:val="28"/>
          <w:szCs w:val="28"/>
        </w:rPr>
        <w:t>onal and professional growth” (P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urpose #6)? </w:t>
      </w:r>
    </w:p>
    <w:p w:rsidR="005817A4" w:rsidRDefault="005817A4" w:rsidP="005817A4">
      <w:pPr>
        <w:rPr>
          <w:rFonts w:ascii="Times New Roman" w:hAnsi="Times New Roman" w:cs="Times New Roman"/>
          <w:sz w:val="28"/>
          <w:szCs w:val="28"/>
        </w:rPr>
      </w:pPr>
    </w:p>
    <w:p w:rsidR="005817A4" w:rsidRPr="005817A4" w:rsidRDefault="005817A4" w:rsidP="005817A4">
      <w:pPr>
        <w:rPr>
          <w:rFonts w:ascii="Times New Roman" w:hAnsi="Times New Roman" w:cs="Times New Roman"/>
          <w:sz w:val="28"/>
          <w:szCs w:val="28"/>
        </w:rPr>
      </w:pPr>
    </w:p>
    <w:p w:rsidR="005817A4" w:rsidRPr="005817A4" w:rsidRDefault="005817A4" w:rsidP="00581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7A4">
        <w:rPr>
          <w:rFonts w:ascii="Times New Roman" w:hAnsi="Times New Roman" w:cs="Times New Roman"/>
          <w:sz w:val="28"/>
          <w:szCs w:val="28"/>
        </w:rPr>
        <w:t>What is something new you learned</w:t>
      </w:r>
      <w:r w:rsidRPr="005817A4">
        <w:rPr>
          <w:rFonts w:ascii="Times New Roman" w:hAnsi="Times New Roman" w:cs="Times New Roman"/>
          <w:sz w:val="28"/>
          <w:szCs w:val="28"/>
        </w:rPr>
        <w:t xml:space="preserve"> after viewing the Mission, Vision, and Purposes video</w:t>
      </w:r>
      <w:r w:rsidRPr="005817A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4207" w:rsidRDefault="002C4207" w:rsidP="005817A4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2C4207" w:rsidRPr="002C4207" w:rsidRDefault="002C4207" w:rsidP="002C42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2C4207" w:rsidRPr="002C4207" w:rsidSect="00176A9D">
      <w:pgSz w:w="12240" w:h="15840"/>
      <w:pgMar w:top="1440" w:right="135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A71"/>
    <w:multiLevelType w:val="hybridMultilevel"/>
    <w:tmpl w:val="FA5098F2"/>
    <w:lvl w:ilvl="0" w:tplc="5206378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2"/>
    <w:rsid w:val="000F5FFD"/>
    <w:rsid w:val="00176A9D"/>
    <w:rsid w:val="001F2657"/>
    <w:rsid w:val="002601CB"/>
    <w:rsid w:val="002800DE"/>
    <w:rsid w:val="002C4207"/>
    <w:rsid w:val="004E1DF5"/>
    <w:rsid w:val="005817A4"/>
    <w:rsid w:val="005B39C2"/>
    <w:rsid w:val="007005AA"/>
    <w:rsid w:val="00790E1C"/>
    <w:rsid w:val="0083039A"/>
    <w:rsid w:val="00875B3D"/>
    <w:rsid w:val="00C04E13"/>
    <w:rsid w:val="00CE0C0A"/>
    <w:rsid w:val="00CF1D42"/>
    <w:rsid w:val="00DF7826"/>
    <w:rsid w:val="00F07DBB"/>
    <w:rsid w:val="00F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09A22-00A2-40FE-9BF2-A45791E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Alexander</dc:creator>
  <cp:keywords/>
  <dc:description/>
  <cp:lastModifiedBy>Elaine Alexander</cp:lastModifiedBy>
  <cp:revision>3</cp:revision>
  <dcterms:created xsi:type="dcterms:W3CDTF">2021-10-02T03:30:00Z</dcterms:created>
  <dcterms:modified xsi:type="dcterms:W3CDTF">2021-10-04T17:21:00Z</dcterms:modified>
</cp:coreProperties>
</file>